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A5" w:rsidRPr="009766A5" w:rsidRDefault="009766A5" w:rsidP="009766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Mẫu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nhãn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dạng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hóa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chung</w:t>
      </w:r>
      <w:proofErr w:type="spellEnd"/>
      <w:proofErr w:type="gram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loại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9766A5" w:rsidRPr="009766A5" w:rsidRDefault="009766A5" w:rsidP="009766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766A5" w:rsidRPr="009766A5" w:rsidRDefault="009766A5" w:rsidP="009766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766A5" w:rsidRPr="009766A5" w:rsidRDefault="009766A5" w:rsidP="00976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876040" cy="1818640"/>
            <wp:effectExtent l="19050" t="19050" r="10160" b="10160"/>
            <wp:docPr id="2" name="Picture 2" descr="A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8186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66A5" w:rsidRPr="009766A5" w:rsidRDefault="009766A5" w:rsidP="009766A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766A5" w:rsidRPr="009766A5" w:rsidRDefault="009766A5" w:rsidP="009766A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766A5" w:rsidRPr="009766A5" w:rsidRDefault="009766A5" w:rsidP="00976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Mẫu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nhãn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dạng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chuyển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nhanh</w:t>
      </w:r>
      <w:proofErr w:type="spellEnd"/>
      <w:r w:rsidRPr="009766A5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9766A5" w:rsidRPr="009766A5" w:rsidRDefault="009766A5" w:rsidP="009766A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766A5" w:rsidRPr="009766A5" w:rsidRDefault="009766A5" w:rsidP="009766A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766A5" w:rsidRPr="009766A5" w:rsidRDefault="009766A5" w:rsidP="009766A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957320" cy="2387600"/>
            <wp:effectExtent l="0" t="0" r="5080" b="0"/>
            <wp:docPr id="1" name="Picture 1" descr="Express A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ress AW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6A5" w:rsidRPr="00976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A5"/>
    <w:rsid w:val="00451890"/>
    <w:rsid w:val="00872ED5"/>
    <w:rsid w:val="00874DFB"/>
    <w:rsid w:val="009020AB"/>
    <w:rsid w:val="009766A5"/>
    <w:rsid w:val="00A5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A23D8A-58DF-4B78-95A3-F62E3841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AITS03</dc:creator>
  <cp:lastModifiedBy>Ngo Minh Hien-CPM</cp:lastModifiedBy>
  <cp:revision>1</cp:revision>
  <dcterms:created xsi:type="dcterms:W3CDTF">2018-05-15T02:05:00Z</dcterms:created>
  <dcterms:modified xsi:type="dcterms:W3CDTF">2018-05-15T02:05:00Z</dcterms:modified>
</cp:coreProperties>
</file>